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0DCF" w14:textId="77777777" w:rsidR="00090395" w:rsidRDefault="00090395" w:rsidP="000903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Hampshire Department of Education</w:t>
      </w:r>
    </w:p>
    <w:p w14:paraId="4EC3C06D" w14:textId="77777777" w:rsidR="00090395" w:rsidRDefault="00090395" w:rsidP="000903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Bureau of Credentialing</w:t>
      </w:r>
    </w:p>
    <w:p w14:paraId="46B9E3BF" w14:textId="77777777" w:rsidR="00090395" w:rsidRPr="00F3128D" w:rsidRDefault="00090395" w:rsidP="00090395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jc w:val="center"/>
        <w:rPr>
          <w:b/>
          <w:bCs/>
          <w:sz w:val="32"/>
          <w:szCs w:val="32"/>
        </w:rPr>
      </w:pPr>
      <w:r w:rsidRPr="00F3128D">
        <w:rPr>
          <w:b/>
          <w:bCs/>
          <w:sz w:val="32"/>
          <w:szCs w:val="32"/>
        </w:rPr>
        <w:t>Demonstrated Competency: Transcript Analysis</w:t>
      </w:r>
    </w:p>
    <w:p w14:paraId="03F667B2" w14:textId="73241A49" w:rsidR="00340284" w:rsidRPr="00090395" w:rsidRDefault="00340284" w:rsidP="00090395">
      <w:pPr>
        <w:jc w:val="center"/>
        <w:rPr>
          <w:b/>
          <w:bCs/>
          <w:sz w:val="32"/>
          <w:szCs w:val="32"/>
        </w:rPr>
      </w:pPr>
      <w:r w:rsidRPr="00090395">
        <w:rPr>
          <w:b/>
          <w:bCs/>
          <w:sz w:val="32"/>
          <w:szCs w:val="32"/>
        </w:rPr>
        <w:t>Ed 506.02 Assistant Superintendent</w:t>
      </w:r>
    </w:p>
    <w:tbl>
      <w:tblPr>
        <w:tblStyle w:val="TableGrid"/>
        <w:tblW w:w="10795" w:type="dxa"/>
        <w:shd w:val="clear" w:color="auto" w:fill="D9D9D9" w:themeFill="background1" w:themeFillShade="D9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438"/>
        <w:gridCol w:w="442"/>
        <w:gridCol w:w="375"/>
        <w:gridCol w:w="9540"/>
      </w:tblGrid>
      <w:tr w:rsidR="00CB0C9A" w:rsidRPr="00CB0C9A" w14:paraId="03CF3F80" w14:textId="77777777" w:rsidTr="00090395">
        <w:tc>
          <w:tcPr>
            <w:tcW w:w="438" w:type="dxa"/>
            <w:vMerge w:val="restart"/>
            <w:shd w:val="clear" w:color="auto" w:fill="D9D9D9" w:themeFill="background1" w:themeFillShade="D9"/>
          </w:tcPr>
          <w:p w14:paraId="3C5FA199" w14:textId="77777777" w:rsidR="00CB0C9A" w:rsidRPr="00CB0C9A" w:rsidRDefault="00CB0C9A" w:rsidP="00CB0C9A">
            <w:pPr>
              <w:jc w:val="center"/>
              <w:rPr>
                <w:b/>
                <w:bCs/>
              </w:rPr>
            </w:pPr>
            <w:r w:rsidRPr="00CB0C9A">
              <w:rPr>
                <w:b/>
                <w:bCs/>
              </w:rPr>
              <w:t>(a)</w:t>
            </w:r>
          </w:p>
        </w:tc>
        <w:tc>
          <w:tcPr>
            <w:tcW w:w="10357" w:type="dxa"/>
            <w:gridSpan w:val="3"/>
            <w:shd w:val="clear" w:color="auto" w:fill="D9D9D9" w:themeFill="background1" w:themeFillShade="D9"/>
          </w:tcPr>
          <w:p w14:paraId="5615223C" w14:textId="524790F0" w:rsidR="00CB0C9A" w:rsidRPr="00CB0C9A" w:rsidRDefault="00CB0C9A" w:rsidP="008468ED">
            <w:r w:rsidRPr="00CB0C9A">
              <w:t>To be eligible for licensure as an assistant superintendent, an individual shall:</w:t>
            </w:r>
          </w:p>
        </w:tc>
      </w:tr>
      <w:tr w:rsidR="00CB0C9A" w:rsidRPr="00CB0C9A" w14:paraId="7E50F698" w14:textId="77777777" w:rsidTr="00090395">
        <w:tc>
          <w:tcPr>
            <w:tcW w:w="438" w:type="dxa"/>
            <w:vMerge/>
            <w:shd w:val="clear" w:color="auto" w:fill="D9D9D9" w:themeFill="background1" w:themeFillShade="D9"/>
          </w:tcPr>
          <w:p w14:paraId="40C3D3F6" w14:textId="77777777" w:rsidR="00CB0C9A" w:rsidRPr="00CB0C9A" w:rsidRDefault="00CB0C9A" w:rsidP="008468ED"/>
        </w:tc>
        <w:tc>
          <w:tcPr>
            <w:tcW w:w="442" w:type="dxa"/>
            <w:shd w:val="clear" w:color="auto" w:fill="D9D9D9" w:themeFill="background1" w:themeFillShade="D9"/>
          </w:tcPr>
          <w:p w14:paraId="33A762A1" w14:textId="77777777" w:rsidR="00CB0C9A" w:rsidRPr="00CB0C9A" w:rsidRDefault="00CB0C9A" w:rsidP="00CB0C9A">
            <w:pPr>
              <w:jc w:val="center"/>
              <w:rPr>
                <w:b/>
                <w:bCs/>
              </w:rPr>
            </w:pPr>
            <w:r w:rsidRPr="00CB0C9A">
              <w:rPr>
                <w:b/>
                <w:bCs/>
              </w:rPr>
              <w:t>(1)</w:t>
            </w:r>
          </w:p>
        </w:tc>
        <w:tc>
          <w:tcPr>
            <w:tcW w:w="9915" w:type="dxa"/>
            <w:gridSpan w:val="2"/>
            <w:shd w:val="clear" w:color="auto" w:fill="D9D9D9" w:themeFill="background1" w:themeFillShade="D9"/>
          </w:tcPr>
          <w:p w14:paraId="31900D0A" w14:textId="248253A2" w:rsidR="00CB0C9A" w:rsidRPr="00CB0C9A" w:rsidRDefault="00CB0C9A" w:rsidP="008468ED">
            <w:r w:rsidRPr="00CB0C9A">
              <w:t xml:space="preserve">Meet the requirements of Ed 505.03 and Ed 505.04; </w:t>
            </w:r>
          </w:p>
        </w:tc>
      </w:tr>
      <w:tr w:rsidR="00CB0C9A" w:rsidRPr="00CB0C9A" w14:paraId="74AACA87" w14:textId="77777777" w:rsidTr="00090395">
        <w:tc>
          <w:tcPr>
            <w:tcW w:w="438" w:type="dxa"/>
            <w:vMerge/>
            <w:shd w:val="clear" w:color="auto" w:fill="D9D9D9" w:themeFill="background1" w:themeFillShade="D9"/>
          </w:tcPr>
          <w:p w14:paraId="03112DBE" w14:textId="77777777" w:rsidR="00CB0C9A" w:rsidRPr="00CB0C9A" w:rsidRDefault="00CB0C9A" w:rsidP="008468ED"/>
        </w:tc>
        <w:tc>
          <w:tcPr>
            <w:tcW w:w="442" w:type="dxa"/>
            <w:shd w:val="clear" w:color="auto" w:fill="D9D9D9" w:themeFill="background1" w:themeFillShade="D9"/>
          </w:tcPr>
          <w:p w14:paraId="451483B3" w14:textId="77777777" w:rsidR="00CB0C9A" w:rsidRPr="00CB0C9A" w:rsidRDefault="00CB0C9A" w:rsidP="00CB0C9A">
            <w:pPr>
              <w:jc w:val="center"/>
              <w:rPr>
                <w:b/>
                <w:bCs/>
              </w:rPr>
            </w:pPr>
            <w:r w:rsidRPr="00CB0C9A">
              <w:rPr>
                <w:b/>
                <w:bCs/>
              </w:rPr>
              <w:t>(2)</w:t>
            </w:r>
          </w:p>
        </w:tc>
        <w:tc>
          <w:tcPr>
            <w:tcW w:w="9915" w:type="dxa"/>
            <w:gridSpan w:val="2"/>
            <w:shd w:val="clear" w:color="auto" w:fill="D9D9D9" w:themeFill="background1" w:themeFillShade="D9"/>
          </w:tcPr>
          <w:p w14:paraId="7D6707FF" w14:textId="38D6F08A" w:rsidR="00CB0C9A" w:rsidRPr="00CB0C9A" w:rsidRDefault="00CB0C9A" w:rsidP="008468ED">
            <w:r w:rsidRPr="00CB0C9A">
              <w:t xml:space="preserve">Have completed at least 3 years of experience as an education administrator, as described in Ed 506.03 through Ed 506.08, in a k-12 setting; </w:t>
            </w:r>
          </w:p>
        </w:tc>
      </w:tr>
      <w:tr w:rsidR="00CB0C9A" w:rsidRPr="00CB0C9A" w14:paraId="7530C5C3" w14:textId="77777777" w:rsidTr="00090395">
        <w:tc>
          <w:tcPr>
            <w:tcW w:w="438" w:type="dxa"/>
            <w:vMerge/>
            <w:shd w:val="clear" w:color="auto" w:fill="D9D9D9" w:themeFill="background1" w:themeFillShade="D9"/>
          </w:tcPr>
          <w:p w14:paraId="572897D9" w14:textId="77777777" w:rsidR="00CB0C9A" w:rsidRPr="00CB0C9A" w:rsidRDefault="00CB0C9A" w:rsidP="008468ED"/>
        </w:tc>
        <w:tc>
          <w:tcPr>
            <w:tcW w:w="442" w:type="dxa"/>
            <w:vMerge w:val="restart"/>
            <w:shd w:val="clear" w:color="auto" w:fill="D9D9D9" w:themeFill="background1" w:themeFillShade="D9"/>
          </w:tcPr>
          <w:p w14:paraId="4B5654F2" w14:textId="77777777" w:rsidR="00CB0C9A" w:rsidRPr="00CB0C9A" w:rsidRDefault="00CB0C9A" w:rsidP="00CB0C9A">
            <w:pPr>
              <w:jc w:val="center"/>
              <w:rPr>
                <w:b/>
                <w:bCs/>
              </w:rPr>
            </w:pPr>
            <w:r w:rsidRPr="00CB0C9A">
              <w:rPr>
                <w:b/>
                <w:bCs/>
              </w:rPr>
              <w:t>(3)</w:t>
            </w:r>
          </w:p>
        </w:tc>
        <w:tc>
          <w:tcPr>
            <w:tcW w:w="9915" w:type="dxa"/>
            <w:gridSpan w:val="2"/>
            <w:shd w:val="clear" w:color="auto" w:fill="D9D9D9" w:themeFill="background1" w:themeFillShade="D9"/>
          </w:tcPr>
          <w:p w14:paraId="548E611F" w14:textId="141031E5" w:rsidR="00CB0C9A" w:rsidRPr="00CB0C9A" w:rsidRDefault="00CB0C9A" w:rsidP="008468ED">
            <w:r w:rsidRPr="00CB0C9A">
              <w:t>Have completed one of the following:</w:t>
            </w:r>
          </w:p>
        </w:tc>
      </w:tr>
      <w:tr w:rsidR="00CB0C9A" w:rsidRPr="00CB0C9A" w14:paraId="0663A21A" w14:textId="77777777" w:rsidTr="00090395">
        <w:tc>
          <w:tcPr>
            <w:tcW w:w="438" w:type="dxa"/>
            <w:vMerge/>
            <w:shd w:val="clear" w:color="auto" w:fill="D9D9D9" w:themeFill="background1" w:themeFillShade="D9"/>
          </w:tcPr>
          <w:p w14:paraId="6B1FD26F" w14:textId="77777777" w:rsidR="00CB0C9A" w:rsidRPr="00CB0C9A" w:rsidRDefault="00CB0C9A" w:rsidP="008468ED"/>
        </w:tc>
        <w:tc>
          <w:tcPr>
            <w:tcW w:w="442" w:type="dxa"/>
            <w:vMerge/>
            <w:shd w:val="clear" w:color="auto" w:fill="D9D9D9" w:themeFill="background1" w:themeFillShade="D9"/>
          </w:tcPr>
          <w:p w14:paraId="3ED8CB42" w14:textId="77777777" w:rsidR="00CB0C9A" w:rsidRPr="00CB0C9A" w:rsidRDefault="00CB0C9A" w:rsidP="00CB0C9A">
            <w:pPr>
              <w:jc w:val="center"/>
              <w:rPr>
                <w:b/>
                <w:bCs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14:paraId="1DFA8236" w14:textId="77777777" w:rsidR="00CB0C9A" w:rsidRPr="00CB0C9A" w:rsidRDefault="00CB0C9A" w:rsidP="00CB0C9A">
            <w:pPr>
              <w:jc w:val="center"/>
              <w:rPr>
                <w:b/>
                <w:bCs/>
              </w:rPr>
            </w:pPr>
            <w:r w:rsidRPr="00CB0C9A">
              <w:rPr>
                <w:b/>
                <w:bCs/>
              </w:rPr>
              <w:t>a.</w:t>
            </w:r>
          </w:p>
        </w:tc>
        <w:tc>
          <w:tcPr>
            <w:tcW w:w="9540" w:type="dxa"/>
            <w:shd w:val="clear" w:color="auto" w:fill="D9D9D9" w:themeFill="background1" w:themeFillShade="D9"/>
          </w:tcPr>
          <w:p w14:paraId="2E62264A" w14:textId="77777777" w:rsidR="00CB0C9A" w:rsidRPr="00CB0C9A" w:rsidRDefault="00CB0C9A" w:rsidP="008468ED">
            <w:r w:rsidRPr="00CB0C9A">
              <w:t xml:space="preserve">A state-approved master’s level degree in education administration or educational leadership from an institution accredited by a regional accrediting body approved by the U.S. Department of Education; or </w:t>
            </w:r>
          </w:p>
        </w:tc>
      </w:tr>
      <w:tr w:rsidR="00CB0C9A" w:rsidRPr="00CB0C9A" w14:paraId="19E98C04" w14:textId="77777777" w:rsidTr="00090395">
        <w:tc>
          <w:tcPr>
            <w:tcW w:w="438" w:type="dxa"/>
            <w:vMerge/>
            <w:shd w:val="clear" w:color="auto" w:fill="D9D9D9" w:themeFill="background1" w:themeFillShade="D9"/>
          </w:tcPr>
          <w:p w14:paraId="374E8248" w14:textId="77777777" w:rsidR="00CB0C9A" w:rsidRPr="00CB0C9A" w:rsidRDefault="00CB0C9A" w:rsidP="008468ED"/>
        </w:tc>
        <w:tc>
          <w:tcPr>
            <w:tcW w:w="442" w:type="dxa"/>
            <w:vMerge/>
            <w:shd w:val="clear" w:color="auto" w:fill="D9D9D9" w:themeFill="background1" w:themeFillShade="D9"/>
          </w:tcPr>
          <w:p w14:paraId="59E8DEE5" w14:textId="77777777" w:rsidR="00CB0C9A" w:rsidRPr="00CB0C9A" w:rsidRDefault="00CB0C9A" w:rsidP="00CB0C9A">
            <w:pPr>
              <w:jc w:val="center"/>
              <w:rPr>
                <w:b/>
                <w:bCs/>
              </w:rPr>
            </w:pPr>
          </w:p>
        </w:tc>
        <w:tc>
          <w:tcPr>
            <w:tcW w:w="375" w:type="dxa"/>
            <w:shd w:val="clear" w:color="auto" w:fill="D9D9D9" w:themeFill="background1" w:themeFillShade="D9"/>
          </w:tcPr>
          <w:p w14:paraId="55BBCFC1" w14:textId="77777777" w:rsidR="00CB0C9A" w:rsidRPr="00CB0C9A" w:rsidRDefault="00CB0C9A" w:rsidP="00CB0C9A">
            <w:pPr>
              <w:jc w:val="center"/>
              <w:rPr>
                <w:b/>
                <w:bCs/>
              </w:rPr>
            </w:pPr>
            <w:r w:rsidRPr="00CB0C9A">
              <w:rPr>
                <w:b/>
                <w:bCs/>
              </w:rPr>
              <w:t>b.</w:t>
            </w:r>
          </w:p>
        </w:tc>
        <w:tc>
          <w:tcPr>
            <w:tcW w:w="9540" w:type="dxa"/>
            <w:shd w:val="clear" w:color="auto" w:fill="D9D9D9" w:themeFill="background1" w:themeFillShade="D9"/>
          </w:tcPr>
          <w:p w14:paraId="211E13C7" w14:textId="77777777" w:rsidR="00CB0C9A" w:rsidRPr="00CB0C9A" w:rsidRDefault="00CB0C9A" w:rsidP="008468ED">
            <w:r w:rsidRPr="00CB0C9A">
              <w:t xml:space="preserve">A master’s level degree in education or related field and a state board of education-approved district-level administration mentorship program under a licensed superintendent; and </w:t>
            </w:r>
          </w:p>
        </w:tc>
      </w:tr>
      <w:tr w:rsidR="00CB0C9A" w14:paraId="27CF4F5F" w14:textId="77777777" w:rsidTr="00090395">
        <w:tc>
          <w:tcPr>
            <w:tcW w:w="438" w:type="dxa"/>
            <w:vMerge/>
            <w:shd w:val="clear" w:color="auto" w:fill="D9D9D9" w:themeFill="background1" w:themeFillShade="D9"/>
          </w:tcPr>
          <w:p w14:paraId="2FAD3D50" w14:textId="77777777" w:rsidR="00CB0C9A" w:rsidRPr="00CB0C9A" w:rsidRDefault="00CB0C9A" w:rsidP="008468ED"/>
        </w:tc>
        <w:tc>
          <w:tcPr>
            <w:tcW w:w="442" w:type="dxa"/>
            <w:shd w:val="clear" w:color="auto" w:fill="D9D9D9" w:themeFill="background1" w:themeFillShade="D9"/>
          </w:tcPr>
          <w:p w14:paraId="2415E0F5" w14:textId="77777777" w:rsidR="00CB0C9A" w:rsidRPr="00CB0C9A" w:rsidRDefault="00CB0C9A" w:rsidP="00CB0C9A">
            <w:pPr>
              <w:jc w:val="center"/>
              <w:rPr>
                <w:b/>
                <w:bCs/>
              </w:rPr>
            </w:pPr>
            <w:r w:rsidRPr="00CB0C9A">
              <w:rPr>
                <w:b/>
                <w:bCs/>
              </w:rPr>
              <w:t>(4)</w:t>
            </w:r>
          </w:p>
        </w:tc>
        <w:tc>
          <w:tcPr>
            <w:tcW w:w="9915" w:type="dxa"/>
            <w:gridSpan w:val="2"/>
            <w:shd w:val="clear" w:color="auto" w:fill="D9D9D9" w:themeFill="background1" w:themeFillShade="D9"/>
          </w:tcPr>
          <w:p w14:paraId="71C82F66" w14:textId="62AFE1BA" w:rsidR="00CB0C9A" w:rsidRDefault="00CB0C9A" w:rsidP="008468ED">
            <w:r w:rsidRPr="00CB0C9A">
              <w:t>Apply for licensure following the application procedures outlined in Ed 505.08 through Ed 505.10.</w:t>
            </w:r>
          </w:p>
        </w:tc>
      </w:tr>
    </w:tbl>
    <w:p w14:paraId="4E427B49" w14:textId="222D3BE6" w:rsidR="00585B5D" w:rsidRDefault="00000000" w:rsidP="00CB0C9A"/>
    <w:p w14:paraId="4C446E70" w14:textId="77777777" w:rsidR="00D9661A" w:rsidRDefault="00D9661A" w:rsidP="00D9661A">
      <w:pPr>
        <w:pStyle w:val="ListParagraph"/>
        <w:numPr>
          <w:ilvl w:val="0"/>
          <w:numId w:val="2"/>
        </w:numPr>
        <w:spacing w:after="0"/>
      </w:pPr>
      <w:r>
        <w:t xml:space="preserve">Submit a completed copy of the </w:t>
      </w:r>
      <w:r w:rsidRPr="00711014">
        <w:rPr>
          <w:b/>
          <w:bCs/>
          <w:i/>
          <w:iCs/>
        </w:rPr>
        <w:t>Ed 505.04 Professional Education Requirements for Educational Administrators</w:t>
      </w:r>
      <w:r>
        <w:t xml:space="preserve"> document unless you have been fully licensed in another Education Administrator endorsement. Upload it to your EIS account as </w:t>
      </w:r>
      <w:r w:rsidRPr="00711014">
        <w:rPr>
          <w:b/>
          <w:bCs/>
          <w:i/>
          <w:iCs/>
        </w:rPr>
        <w:t>DCTA Courses to Standards CW</w:t>
      </w:r>
      <w:r>
        <w:t xml:space="preserve"> document type.</w:t>
      </w:r>
    </w:p>
    <w:p w14:paraId="784D8EB5" w14:textId="77777777" w:rsidR="00D9661A" w:rsidRDefault="00D9661A" w:rsidP="00D9661A">
      <w:pPr>
        <w:spacing w:after="0"/>
      </w:pPr>
    </w:p>
    <w:p w14:paraId="5268B5A8" w14:textId="77777777" w:rsidR="00D9661A" w:rsidRDefault="00D9661A" w:rsidP="00D9661A">
      <w:pPr>
        <w:pStyle w:val="ListParagraph"/>
        <w:numPr>
          <w:ilvl w:val="0"/>
          <w:numId w:val="2"/>
        </w:numPr>
        <w:spacing w:after="0"/>
      </w:pPr>
      <w:r>
        <w:t xml:space="preserve">Submit a completed copy of the </w:t>
      </w:r>
      <w:r w:rsidRPr="00711014">
        <w:rPr>
          <w:b/>
          <w:bCs/>
          <w:i/>
          <w:iCs/>
        </w:rPr>
        <w:t>Ed 505.03 Professional Education Requirements</w:t>
      </w:r>
      <w:r w:rsidRPr="00666ED4">
        <w:t xml:space="preserve"> document </w:t>
      </w:r>
      <w:r>
        <w:t>if you</w:t>
      </w:r>
      <w:r w:rsidRPr="00711014">
        <w:rPr>
          <w:rFonts w:eastAsia="Times New Roman" w:cstheme="minorHAnsi"/>
          <w:color w:val="000000"/>
        </w:rPr>
        <w:t xml:space="preserve"> did not previously hold a full professional educator license in a teacher or instructional specialist endorsement for which New Hampshire requires having met the general pedagogy standards</w:t>
      </w:r>
      <w:r>
        <w:t xml:space="preserve">. Upload it to your EIS account as </w:t>
      </w:r>
      <w:r w:rsidRPr="00711014">
        <w:rPr>
          <w:b/>
          <w:bCs/>
          <w:i/>
          <w:iCs/>
        </w:rPr>
        <w:t>DCTA Courses to Standards CW</w:t>
      </w:r>
      <w:r>
        <w:t xml:space="preserve"> document type.</w:t>
      </w:r>
    </w:p>
    <w:p w14:paraId="160DCA45" w14:textId="77777777" w:rsidR="00D9661A" w:rsidRDefault="00D9661A" w:rsidP="00D9661A">
      <w:pPr>
        <w:spacing w:after="0"/>
      </w:pPr>
    </w:p>
    <w:p w14:paraId="2A15838C" w14:textId="77777777" w:rsidR="00D9661A" w:rsidRDefault="00D9661A" w:rsidP="00D9661A">
      <w:pPr>
        <w:pStyle w:val="ListParagraph"/>
        <w:numPr>
          <w:ilvl w:val="0"/>
          <w:numId w:val="2"/>
        </w:numPr>
        <w:spacing w:after="0"/>
      </w:pPr>
      <w:r>
        <w:t xml:space="preserve">Documentation of such licensure in a state other than New Hampshire will be required. Upload a copy of your license from another state to your EIS account as </w:t>
      </w:r>
      <w:r w:rsidRPr="00711014">
        <w:rPr>
          <w:b/>
          <w:bCs/>
          <w:i/>
          <w:iCs/>
        </w:rPr>
        <w:t>Out of State Educator Credential</w:t>
      </w:r>
      <w:r>
        <w:t xml:space="preserve"> document type.</w:t>
      </w:r>
    </w:p>
    <w:p w14:paraId="305E224C" w14:textId="77777777" w:rsidR="00873D96" w:rsidRDefault="00873D96" w:rsidP="00873D96">
      <w:pPr>
        <w:pStyle w:val="ListParagraph"/>
      </w:pPr>
    </w:p>
    <w:p w14:paraId="456AE19D" w14:textId="7BF8566E" w:rsidR="00873D96" w:rsidRDefault="00873D96" w:rsidP="00D9661A">
      <w:pPr>
        <w:pStyle w:val="ListParagraph"/>
        <w:numPr>
          <w:ilvl w:val="0"/>
          <w:numId w:val="2"/>
        </w:numPr>
        <w:spacing w:after="0"/>
      </w:pPr>
      <w:r>
        <w:t xml:space="preserve">If relevant employment experience was not in a New Hampshire school and already reflected in your EIS account please </w:t>
      </w:r>
      <w:r w:rsidR="00DA67EF">
        <w:t>upload</w:t>
      </w:r>
      <w:r>
        <w:t xml:space="preserve"> </w:t>
      </w:r>
      <w:r w:rsidR="00E144A2">
        <w:t xml:space="preserve">a signed employment </w:t>
      </w:r>
      <w:r>
        <w:t xml:space="preserve">verification </w:t>
      </w:r>
      <w:r w:rsidR="00DA67EF">
        <w:t xml:space="preserve">letter </w:t>
      </w:r>
      <w:r>
        <w:t>from the employing school/district/SAU’s central office</w:t>
      </w:r>
      <w:r w:rsidR="00E144A2">
        <w:t xml:space="preserve"> (as </w:t>
      </w:r>
      <w:r w:rsidR="00DA67EF">
        <w:t xml:space="preserve">an </w:t>
      </w:r>
      <w:r w:rsidR="00DA67EF" w:rsidRPr="00DA67EF">
        <w:rPr>
          <w:b/>
          <w:bCs/>
          <w:i/>
          <w:iCs/>
        </w:rPr>
        <w:t>Experience as an Educator</w:t>
      </w:r>
      <w:r w:rsidR="00DA67EF">
        <w:t xml:space="preserve"> document type) </w:t>
      </w:r>
      <w:r w:rsidR="00E144A2">
        <w:t>documenting:</w:t>
      </w:r>
    </w:p>
    <w:p w14:paraId="17EBEB49" w14:textId="77777777" w:rsidR="00E144A2" w:rsidRDefault="00E144A2" w:rsidP="00E144A2">
      <w:pPr>
        <w:pStyle w:val="ListParagraph"/>
      </w:pPr>
    </w:p>
    <w:p w14:paraId="6A2D268D" w14:textId="1CFFF6DD" w:rsidR="009171A6" w:rsidRDefault="00E144A2" w:rsidP="00E144A2">
      <w:pPr>
        <w:pStyle w:val="ListParagraph"/>
        <w:numPr>
          <w:ilvl w:val="0"/>
          <w:numId w:val="3"/>
        </w:numPr>
        <w:spacing w:after="0"/>
      </w:pPr>
      <w:r>
        <w:t>Dates of employment</w:t>
      </w:r>
    </w:p>
    <w:p w14:paraId="115C6724" w14:textId="503CE10E" w:rsidR="00E144A2" w:rsidRDefault="00E144A2" w:rsidP="00E144A2">
      <w:pPr>
        <w:pStyle w:val="ListParagraph"/>
        <w:numPr>
          <w:ilvl w:val="0"/>
          <w:numId w:val="3"/>
        </w:numPr>
        <w:spacing w:after="0"/>
      </w:pPr>
      <w:r>
        <w:t>Part-time or full-time status by year</w:t>
      </w:r>
    </w:p>
    <w:p w14:paraId="6D03F212" w14:textId="26701858" w:rsidR="00DA67EF" w:rsidRDefault="00E144A2" w:rsidP="00DA67EF">
      <w:pPr>
        <w:pStyle w:val="ListParagraph"/>
        <w:numPr>
          <w:ilvl w:val="0"/>
          <w:numId w:val="3"/>
        </w:numPr>
        <w:spacing w:after="0"/>
      </w:pPr>
      <w:r>
        <w:t>Role or assignment (including grade span) by year</w:t>
      </w:r>
    </w:p>
    <w:p w14:paraId="26872CD5" w14:textId="77777777" w:rsidR="00DA67EF" w:rsidRDefault="00DA67EF" w:rsidP="00DA67EF">
      <w:pPr>
        <w:spacing w:after="0"/>
      </w:pPr>
    </w:p>
    <w:p w14:paraId="5D7A1B12" w14:textId="0811F3D0" w:rsidR="00DA67EF" w:rsidRDefault="00DA67EF" w:rsidP="00DA67EF">
      <w:pPr>
        <w:pStyle w:val="ListParagraph"/>
        <w:numPr>
          <w:ilvl w:val="0"/>
          <w:numId w:val="4"/>
        </w:numPr>
        <w:spacing w:after="0"/>
      </w:pPr>
      <w:r>
        <w:t>If any of the above documentation is already in your file you do not need to upload it again.</w:t>
      </w:r>
    </w:p>
    <w:sectPr w:rsidR="00DA67EF" w:rsidSect="00090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F28D" w14:textId="77777777" w:rsidR="004A45C1" w:rsidRDefault="004A45C1" w:rsidP="00647F88">
      <w:pPr>
        <w:spacing w:after="0" w:line="240" w:lineRule="auto"/>
      </w:pPr>
      <w:r>
        <w:separator/>
      </w:r>
    </w:p>
  </w:endnote>
  <w:endnote w:type="continuationSeparator" w:id="0">
    <w:p w14:paraId="04AB867E" w14:textId="77777777" w:rsidR="004A45C1" w:rsidRDefault="004A45C1" w:rsidP="006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322F" w14:textId="77777777" w:rsidR="00647F88" w:rsidRDefault="00647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C2C3" w14:textId="6A22F8FE" w:rsidR="00647F88" w:rsidRDefault="00647F88">
    <w:pPr>
      <w:pStyle w:val="Footer"/>
    </w:pPr>
    <w:r>
      <w:t>DCTA 506.02 Assist Super.docx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A2D4" w14:textId="77777777" w:rsidR="00647F88" w:rsidRDefault="006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88C6" w14:textId="77777777" w:rsidR="004A45C1" w:rsidRDefault="004A45C1" w:rsidP="00647F88">
      <w:pPr>
        <w:spacing w:after="0" w:line="240" w:lineRule="auto"/>
      </w:pPr>
      <w:r>
        <w:separator/>
      </w:r>
    </w:p>
  </w:footnote>
  <w:footnote w:type="continuationSeparator" w:id="0">
    <w:p w14:paraId="287CFE35" w14:textId="77777777" w:rsidR="004A45C1" w:rsidRDefault="004A45C1" w:rsidP="0064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F834" w14:textId="77777777" w:rsidR="00647F88" w:rsidRDefault="00647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82E8" w14:textId="77777777" w:rsidR="00647F88" w:rsidRDefault="0064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E66F" w14:textId="77777777" w:rsidR="00647F88" w:rsidRDefault="00647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137"/>
    <w:multiLevelType w:val="hybridMultilevel"/>
    <w:tmpl w:val="1C7415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64EFD"/>
    <w:multiLevelType w:val="hybridMultilevel"/>
    <w:tmpl w:val="E97C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5899"/>
    <w:multiLevelType w:val="hybridMultilevel"/>
    <w:tmpl w:val="58F6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E22FB"/>
    <w:multiLevelType w:val="hybridMultilevel"/>
    <w:tmpl w:val="0768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781797">
    <w:abstractNumId w:val="1"/>
  </w:num>
  <w:num w:numId="2" w16cid:durableId="1785348038">
    <w:abstractNumId w:val="3"/>
  </w:num>
  <w:num w:numId="3" w16cid:durableId="1284851236">
    <w:abstractNumId w:val="0"/>
  </w:num>
  <w:num w:numId="4" w16cid:durableId="22484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84"/>
    <w:rsid w:val="00090395"/>
    <w:rsid w:val="0021389A"/>
    <w:rsid w:val="002169B6"/>
    <w:rsid w:val="00340284"/>
    <w:rsid w:val="004A45C1"/>
    <w:rsid w:val="004F0740"/>
    <w:rsid w:val="00647F88"/>
    <w:rsid w:val="00663BFC"/>
    <w:rsid w:val="00873D96"/>
    <w:rsid w:val="009171A6"/>
    <w:rsid w:val="00AD5848"/>
    <w:rsid w:val="00C34AE0"/>
    <w:rsid w:val="00C614CB"/>
    <w:rsid w:val="00CB0C9A"/>
    <w:rsid w:val="00D9661A"/>
    <w:rsid w:val="00DA67EF"/>
    <w:rsid w:val="00E144A2"/>
    <w:rsid w:val="00F413B0"/>
    <w:rsid w:val="00F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2EBA"/>
  <w15:chartTrackingRefBased/>
  <w15:docId w15:val="{31B44E3B-6A1E-4ED6-8EBA-B2191EC3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F88"/>
  </w:style>
  <w:style w:type="paragraph" w:styleId="Footer">
    <w:name w:val="footer"/>
    <w:basedOn w:val="Normal"/>
    <w:link w:val="FooterChar"/>
    <w:uiPriority w:val="99"/>
    <w:unhideWhenUsed/>
    <w:rsid w:val="0064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92deae9-1c4c-42c8-a310-5088af55ba74}" enabled="0" method="" siteId="{992deae9-1c4c-42c8-a310-5088af55ba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William</dc:creator>
  <cp:keywords/>
  <dc:description/>
  <cp:lastModifiedBy>Ross, William</cp:lastModifiedBy>
  <cp:revision>3</cp:revision>
  <cp:lastPrinted>2023-08-10T16:25:00Z</cp:lastPrinted>
  <dcterms:created xsi:type="dcterms:W3CDTF">2023-08-11T13:08:00Z</dcterms:created>
  <dcterms:modified xsi:type="dcterms:W3CDTF">2023-08-11T18:15:00Z</dcterms:modified>
</cp:coreProperties>
</file>